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97C6B5" w14:textId="77777777" w:rsidR="00E852DB" w:rsidRDefault="00E852DB" w:rsidP="00E852DB">
      <w:proofErr w:type="spellStart"/>
      <w:r>
        <w:t>regulovateľný</w:t>
      </w:r>
      <w:proofErr w:type="spellEnd"/>
      <w:r>
        <w:t xml:space="preserve"> </w:t>
      </w:r>
      <w:proofErr w:type="spellStart"/>
      <w:r>
        <w:t>jas</w:t>
      </w:r>
      <w:proofErr w:type="spellEnd"/>
      <w:r>
        <w:t xml:space="preserve">, </w:t>
      </w:r>
      <w:proofErr w:type="spellStart"/>
      <w:r>
        <w:t>samostatné</w:t>
      </w:r>
      <w:proofErr w:type="spellEnd"/>
      <w:r>
        <w:t xml:space="preserve"> </w:t>
      </w:r>
      <w:proofErr w:type="spellStart"/>
      <w:r>
        <w:t>zapnutie</w:t>
      </w:r>
      <w:proofErr w:type="spellEnd"/>
      <w:r>
        <w:t xml:space="preserve"> </w:t>
      </w:r>
      <w:proofErr w:type="spellStart"/>
      <w:r>
        <w:t>plameňového</w:t>
      </w:r>
      <w:proofErr w:type="spellEnd"/>
      <w:r>
        <w:t xml:space="preserve"> </w:t>
      </w:r>
      <w:proofErr w:type="spellStart"/>
      <w:r>
        <w:t>efektu</w:t>
      </w:r>
      <w:proofErr w:type="spellEnd"/>
    </w:p>
    <w:p w14:paraId="11AEBA57" w14:textId="77777777" w:rsidR="00E852DB" w:rsidRDefault="00E852DB" w:rsidP="00E852DB">
      <w:proofErr w:type="spellStart"/>
      <w:r>
        <w:t>predný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z </w:t>
      </w:r>
      <w:proofErr w:type="spellStart"/>
      <w:r>
        <w:t>kaleného</w:t>
      </w:r>
      <w:proofErr w:type="spellEnd"/>
      <w:r>
        <w:t xml:space="preserve"> </w:t>
      </w:r>
      <w:proofErr w:type="spellStart"/>
      <w:r>
        <w:t>skla</w:t>
      </w:r>
      <w:proofErr w:type="spellEnd"/>
    </w:p>
    <w:p w14:paraId="772F5200" w14:textId="77777777" w:rsidR="00E852DB" w:rsidRDefault="00E852DB" w:rsidP="00E852DB">
      <w:proofErr w:type="spellStart"/>
      <w:r>
        <w:t>zabudovaný</w:t>
      </w:r>
      <w:proofErr w:type="spellEnd"/>
      <w:r>
        <w:t xml:space="preserve"> </w:t>
      </w:r>
      <w:proofErr w:type="spellStart"/>
      <w:r>
        <w:t>energeticky</w:t>
      </w:r>
      <w:proofErr w:type="spellEnd"/>
      <w:r>
        <w:t xml:space="preserve"> </w:t>
      </w:r>
      <w:proofErr w:type="spellStart"/>
      <w:r>
        <w:t>úsporný</w:t>
      </w:r>
      <w:proofErr w:type="spellEnd"/>
      <w:r>
        <w:t xml:space="preserve"> LED </w:t>
      </w:r>
      <w:proofErr w:type="spellStart"/>
      <w:r>
        <w:t>zdroj</w:t>
      </w:r>
      <w:proofErr w:type="spellEnd"/>
      <w:r>
        <w:t xml:space="preserve"> </w:t>
      </w:r>
      <w:proofErr w:type="spellStart"/>
      <w:r>
        <w:t>svetla</w:t>
      </w:r>
      <w:proofErr w:type="spellEnd"/>
      <w:r>
        <w:t xml:space="preserve"> (10 W)</w:t>
      </w:r>
    </w:p>
    <w:p w14:paraId="6D69C541" w14:textId="77777777" w:rsidR="00E852DB" w:rsidRDefault="00E852DB" w:rsidP="00E852DB">
      <w:proofErr w:type="spellStart"/>
      <w:r>
        <w:t>elektronický</w:t>
      </w:r>
      <w:proofErr w:type="spellEnd"/>
      <w:r>
        <w:t xml:space="preserve"> termostat</w:t>
      </w:r>
    </w:p>
    <w:p w14:paraId="0DC1472D" w14:textId="77777777" w:rsidR="00E852DB" w:rsidRDefault="00E852DB" w:rsidP="00E852DB">
      <w:proofErr w:type="spellStart"/>
      <w:r>
        <w:t>týždenný</w:t>
      </w:r>
      <w:proofErr w:type="spellEnd"/>
      <w:r>
        <w:t xml:space="preserve"> program</w:t>
      </w:r>
    </w:p>
    <w:p w14:paraId="4AD446DD" w14:textId="77777777" w:rsidR="00E852DB" w:rsidRDefault="00E852DB" w:rsidP="00E852DB">
      <w:proofErr w:type="spellStart"/>
      <w:r>
        <w:t>adaptívna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termostatu</w:t>
      </w:r>
    </w:p>
    <w:p w14:paraId="4CAF6AFE" w14:textId="77777777" w:rsidR="00E852DB" w:rsidRDefault="00E852DB" w:rsidP="00E852DB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1000 W / 2000 W</w:t>
      </w:r>
    </w:p>
    <w:p w14:paraId="00A882E5" w14:textId="77777777" w:rsidR="00E852DB" w:rsidRDefault="00E852DB" w:rsidP="00E852DB">
      <w:proofErr w:type="spellStart"/>
      <w:r>
        <w:t>horný</w:t>
      </w:r>
      <w:proofErr w:type="spellEnd"/>
      <w:r>
        <w:t xml:space="preserve"> </w:t>
      </w:r>
      <w:proofErr w:type="spellStart"/>
      <w:r>
        <w:t>výfukový</w:t>
      </w:r>
      <w:proofErr w:type="spellEnd"/>
      <w:r>
        <w:t xml:space="preserve"> </w:t>
      </w:r>
      <w:proofErr w:type="spellStart"/>
      <w:r>
        <w:t>bod</w:t>
      </w:r>
      <w:proofErr w:type="spellEnd"/>
      <w:r>
        <w:t xml:space="preserve"> </w:t>
      </w:r>
    </w:p>
    <w:p w14:paraId="5BB23EE4" w14:textId="77777777" w:rsidR="00E852DB" w:rsidRDefault="00E852DB" w:rsidP="00E852DB">
      <w:proofErr w:type="spellStart"/>
      <w:r>
        <w:t>všetky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na </w:t>
      </w:r>
      <w:proofErr w:type="spellStart"/>
      <w:r>
        <w:t>diaľkové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60239768" w14:textId="77777777" w:rsidR="00E852DB" w:rsidRDefault="00E852DB" w:rsidP="00E852DB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2 x AAA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p w14:paraId="50744945" w14:textId="77777777" w:rsidR="00E852DB" w:rsidRDefault="00E852DB" w:rsidP="00E852DB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prehriatiu</w:t>
      </w:r>
      <w:proofErr w:type="spellEnd"/>
    </w:p>
    <w:p w14:paraId="182BC9C4" w14:textId="77777777" w:rsidR="00E852DB" w:rsidRDefault="00E852DB" w:rsidP="00E852DB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>: 2010 W</w:t>
      </w:r>
    </w:p>
    <w:p w14:paraId="62E814AE" w14:textId="77777777" w:rsidR="00E852DB" w:rsidRDefault="00E852DB" w:rsidP="00E852DB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kábla:1,7 m</w:t>
      </w:r>
    </w:p>
    <w:p w14:paraId="7C6E450D" w14:textId="77777777" w:rsidR="00E852DB" w:rsidRDefault="00E852DB" w:rsidP="00E852DB">
      <w:proofErr w:type="spellStart"/>
      <w:r>
        <w:t>hlučnosť</w:t>
      </w:r>
      <w:proofErr w:type="spellEnd"/>
      <w:r>
        <w:t>: 50 dB(A)</w:t>
      </w:r>
    </w:p>
    <w:p w14:paraId="37634C3E" w14:textId="2D5C0EDE" w:rsidR="00481B83" w:rsidRPr="00C34403" w:rsidRDefault="00E852DB" w:rsidP="00E852DB">
      <w:proofErr w:type="spellStart"/>
      <w:r>
        <w:t>hmotnosť</w:t>
      </w:r>
      <w:proofErr w:type="spellEnd"/>
      <w:r>
        <w:t>: 19,8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852DB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2023-01-30T15:30:00Z</dcterms:modified>
</cp:coreProperties>
</file>